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Roles of Women</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best place to start in discussing the roles of women is not 1 Corinthians 11,14 or 1 Timothy 2. Every woman knows what these verses are, so it is a matter of interpretation and acceptance.**</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 to start:</w:t>
      </w:r>
    </w:p>
    <w:p w:rsidR="00000000" w:rsidDel="00000000" w:rsidP="00000000" w:rsidRDefault="00000000" w:rsidRPr="00000000" w14:paraId="00000006">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Man and woman have to abide by the same plan of salvation. The result of such:</w:t>
      </w:r>
    </w:p>
    <w:p w:rsidR="00000000" w:rsidDel="00000000" w:rsidP="00000000" w:rsidRDefault="00000000" w:rsidRPr="00000000" w14:paraId="00000007">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Same spiritual blessings applied to both sexes (i.e. the cleansing of their sins through the blood of Christ (</w:t>
      </w:r>
      <w:r w:rsidDel="00000000" w:rsidR="00000000" w:rsidRPr="00000000">
        <w:rPr>
          <w:rFonts w:ascii="Times New Roman" w:cs="Times New Roman" w:eastAsia="Times New Roman" w:hAnsi="Times New Roman"/>
          <w:sz w:val="24"/>
          <w:szCs w:val="24"/>
          <w:highlight w:val="yellow"/>
          <w:rtl w:val="0"/>
        </w:rPr>
        <w:t xml:space="preserve">Galatians 3:28</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same high hopes are held out to both. </w:t>
      </w:r>
    </w:p>
    <w:p w:rsidR="00000000" w:rsidDel="00000000" w:rsidP="00000000" w:rsidRDefault="00000000" w:rsidRPr="00000000" w14:paraId="00000009">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Man and woman are equal in the eyes of God because everyone had to have been cleansed by the Blood of Christ. </w:t>
      </w:r>
    </w:p>
    <w:p w:rsidR="00000000" w:rsidDel="00000000" w:rsidP="00000000" w:rsidRDefault="00000000" w:rsidRPr="00000000" w14:paraId="0000000A">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does this mean?</w:t>
      </w:r>
    </w:p>
    <w:p w:rsidR="00000000" w:rsidDel="00000000" w:rsidP="00000000" w:rsidRDefault="00000000" w:rsidRPr="00000000" w14:paraId="0000000B">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Women are not less than men. </w:t>
      </w:r>
    </w:p>
    <w:p w:rsidR="00000000" w:rsidDel="00000000" w:rsidP="00000000" w:rsidRDefault="00000000" w:rsidRPr="00000000" w14:paraId="0000000C">
      <w:pPr>
        <w:numPr>
          <w:ilvl w:val="2"/>
          <w:numId w:val="2"/>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we have all sinned and fallen short of the glory of God, then how can we say that women are less than men?? We all needed the covering of Christ upon us.</w:t>
      </w:r>
    </w:p>
    <w:p w:rsidR="00000000" w:rsidDel="00000000" w:rsidP="00000000" w:rsidRDefault="00000000" w:rsidRPr="00000000" w14:paraId="0000000D">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ALL have to answer to the Father.</w:t>
      </w:r>
    </w:p>
    <w:p w:rsidR="00000000" w:rsidDel="00000000" w:rsidP="00000000" w:rsidRDefault="00000000" w:rsidRPr="00000000" w14:paraId="0000000E">
      <w:pPr>
        <w:numPr>
          <w:ilvl w:val="2"/>
          <w:numId w:val="2"/>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1 Corinthians 11. Men can’t cover their head because their head is God. Women must cover their head (metaphorically) because their head is man. Women’s salvation does not rely on man, but it relies on God.</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that being said…</w:t>
      </w:r>
    </w:p>
    <w:p w:rsidR="00000000" w:rsidDel="00000000" w:rsidP="00000000" w:rsidRDefault="00000000" w:rsidRPr="00000000" w14:paraId="00000011">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Equality in salvation does not mean the roles are the same. </w:t>
      </w:r>
    </w:p>
    <w:p w:rsidR="00000000" w:rsidDel="00000000" w:rsidP="00000000" w:rsidRDefault="00000000" w:rsidRPr="00000000" w14:paraId="00000012">
      <w:pPr>
        <w:numPr>
          <w:ilvl w:val="1"/>
          <w:numId w:val="1"/>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This applies not only to gender, but to ability. See James 3:1. </w:t>
      </w:r>
    </w:p>
    <w:p w:rsidR="00000000" w:rsidDel="00000000" w:rsidP="00000000" w:rsidRDefault="00000000" w:rsidRPr="00000000" w14:paraId="00000013">
      <w:pPr>
        <w:numPr>
          <w:ilvl w:val="1"/>
          <w:numId w:val="1"/>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One would have to completely ignore the context of Galatians to say that verse 28 implies similar roles. </w:t>
      </w:r>
    </w:p>
    <w:p w:rsidR="00000000" w:rsidDel="00000000" w:rsidP="00000000" w:rsidRDefault="00000000" w:rsidRPr="00000000" w14:paraId="00000014">
      <w:pPr>
        <w:numPr>
          <w:ilvl w:val="1"/>
          <w:numId w:val="1"/>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Just because the roles are the same does not mean that the roles are not equal or less important than others. </w:t>
      </w:r>
      <w:r w:rsidDel="00000000" w:rsidR="00000000" w:rsidRPr="00000000">
        <w:rPr>
          <w:rFonts w:ascii="Times New Roman" w:cs="Times New Roman" w:eastAsia="Times New Roman" w:hAnsi="Times New Roman"/>
          <w:sz w:val="24"/>
          <w:szCs w:val="24"/>
          <w:highlight w:val="yellow"/>
          <w:rtl w:val="0"/>
        </w:rPr>
        <w:t xml:space="preserve">See 1 Corinthians 12:12ff and Ephesians 4:15-16.</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numPr>
          <w:ilvl w:val="1"/>
          <w:numId w:val="1"/>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only thing the Bible says women can’t do is lead or speak in a worship assembly (see Baker’s notes on 1 Corinthians 14 and 1 Timothy 2). </w:t>
      </w:r>
      <w:r w:rsidDel="00000000" w:rsidR="00000000" w:rsidRPr="00000000">
        <w:rPr>
          <w:rFonts w:ascii="Times New Roman" w:cs="Times New Roman" w:eastAsia="Times New Roman" w:hAnsi="Times New Roman"/>
          <w:sz w:val="24"/>
          <w:szCs w:val="24"/>
          <w:u w:val="single"/>
          <w:rtl w:val="0"/>
        </w:rPr>
        <w:t xml:space="preserve">What can women do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6">
      <w:pPr>
        <w:numPr>
          <w:ilvl w:val="2"/>
          <w:numId w:val="1"/>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 evangelists</w:t>
      </w:r>
    </w:p>
    <w:p w:rsidR="00000000" w:rsidDel="00000000" w:rsidP="00000000" w:rsidRDefault="00000000" w:rsidRPr="00000000" w14:paraId="00000017">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There is nothing in the Bible that says that women cannot be street preachers, missionaries (actually encouraged), teachers.</w:t>
      </w:r>
    </w:p>
    <w:p w:rsidR="00000000" w:rsidDel="00000000" w:rsidP="00000000" w:rsidRDefault="00000000" w:rsidRPr="00000000" w14:paraId="00000018">
      <w:pPr>
        <w:numPr>
          <w:ilvl w:val="2"/>
          <w:numId w:val="1"/>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 leaders</w:t>
      </w:r>
    </w:p>
    <w:p w:rsidR="00000000" w:rsidDel="00000000" w:rsidP="00000000" w:rsidRDefault="00000000" w:rsidRPr="00000000" w14:paraId="00000019">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Though the office of eldership is only given to men, </w:t>
      </w:r>
      <w:r w:rsidDel="00000000" w:rsidR="00000000" w:rsidRPr="00000000">
        <w:rPr>
          <w:rFonts w:ascii="Times New Roman" w:cs="Times New Roman" w:eastAsia="Times New Roman" w:hAnsi="Times New Roman"/>
          <w:sz w:val="24"/>
          <w:szCs w:val="24"/>
          <w:u w:val="single"/>
          <w:rtl w:val="0"/>
        </w:rPr>
        <w:t xml:space="preserve">it is important to note that women can lead men in several ways</w:t>
      </w:r>
      <w:r w:rsidDel="00000000" w:rsidR="00000000" w:rsidRPr="00000000">
        <w:rPr>
          <w:rFonts w:ascii="Times New Roman" w:cs="Times New Roman" w:eastAsia="Times New Roman" w:hAnsi="Times New Roman"/>
          <w:sz w:val="24"/>
          <w:szCs w:val="24"/>
          <w:rtl w:val="0"/>
        </w:rPr>
        <w:t xml:space="preserve">. Women are the best examples for men and always encourage us to be better in every way. Women are also better with inviting conversation and emotional connection. </w:t>
      </w:r>
    </w:p>
    <w:p w:rsidR="00000000" w:rsidDel="00000000" w:rsidP="00000000" w:rsidRDefault="00000000" w:rsidRPr="00000000" w14:paraId="0000001A">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I want someone to give me advice on my mental health, I don’t want to hear a man, I would prefer to receive advice and instruction from a woman.</w:t>
      </w:r>
    </w:p>
    <w:p w:rsidR="00000000" w:rsidDel="00000000" w:rsidP="00000000" w:rsidRDefault="00000000" w:rsidRPr="00000000" w14:paraId="0000001B">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Women can also be leaders in the community. </w:t>
      </w:r>
    </w:p>
    <w:p w:rsidR="00000000" w:rsidDel="00000000" w:rsidP="00000000" w:rsidRDefault="00000000" w:rsidRPr="00000000" w14:paraId="0000001C">
      <w:pPr>
        <w:numPr>
          <w:ilvl w:val="2"/>
          <w:numId w:val="1"/>
        </w:numPr>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 volunteers</w:t>
      </w:r>
    </w:p>
    <w:p w:rsidR="00000000" w:rsidDel="00000000" w:rsidP="00000000" w:rsidRDefault="00000000" w:rsidRPr="00000000" w14:paraId="0000001D">
      <w:pPr>
        <w:numPr>
          <w:ilvl w:val="3"/>
          <w:numId w:val="1"/>
        </w:numPr>
        <w:ind w:left="288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Just as men can volunteer their time to help those in need, women can and must do this. </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